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56F" w:rsidRPr="00A13213" w:rsidRDefault="00A81EC4" w:rsidP="00A13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13">
        <w:rPr>
          <w:rFonts w:ascii="Times New Roman" w:hAnsi="Times New Roman" w:cs="Times New Roman"/>
          <w:sz w:val="28"/>
          <w:szCs w:val="28"/>
        </w:rPr>
        <w:t>Прокуратур</w:t>
      </w:r>
      <w:r w:rsidR="00DE22C8">
        <w:rPr>
          <w:rFonts w:ascii="Times New Roman" w:hAnsi="Times New Roman" w:cs="Times New Roman"/>
          <w:sz w:val="28"/>
          <w:szCs w:val="28"/>
        </w:rPr>
        <w:t xml:space="preserve">ой Кусинского района поддержано </w:t>
      </w:r>
      <w:r w:rsidRPr="00A13213">
        <w:rPr>
          <w:rFonts w:ascii="Times New Roman" w:hAnsi="Times New Roman" w:cs="Times New Roman"/>
          <w:sz w:val="28"/>
          <w:szCs w:val="28"/>
        </w:rPr>
        <w:t xml:space="preserve">государственное обвинение в отношении </w:t>
      </w:r>
      <w:r w:rsidR="00795CFB" w:rsidRPr="00A13213">
        <w:rPr>
          <w:rFonts w:ascii="Times New Roman" w:hAnsi="Times New Roman" w:cs="Times New Roman"/>
          <w:sz w:val="28"/>
          <w:szCs w:val="28"/>
        </w:rPr>
        <w:t>37</w:t>
      </w:r>
      <w:r w:rsidR="002C2D76">
        <w:rPr>
          <w:rFonts w:ascii="Times New Roman" w:hAnsi="Times New Roman" w:cs="Times New Roman"/>
          <w:sz w:val="28"/>
          <w:szCs w:val="28"/>
        </w:rPr>
        <w:t>-</w:t>
      </w:r>
      <w:r w:rsidRPr="00A13213">
        <w:rPr>
          <w:rFonts w:ascii="Times New Roman" w:hAnsi="Times New Roman" w:cs="Times New Roman"/>
          <w:sz w:val="28"/>
          <w:szCs w:val="28"/>
        </w:rPr>
        <w:t>летнего гражданина</w:t>
      </w:r>
      <w:r w:rsidR="00570337">
        <w:rPr>
          <w:rFonts w:ascii="Times New Roman" w:hAnsi="Times New Roman" w:cs="Times New Roman"/>
          <w:sz w:val="28"/>
          <w:szCs w:val="28"/>
        </w:rPr>
        <w:t xml:space="preserve"> К., жителя</w:t>
      </w:r>
      <w:r w:rsidRPr="00A13213">
        <w:rPr>
          <w:rFonts w:ascii="Times New Roman" w:hAnsi="Times New Roman" w:cs="Times New Roman"/>
          <w:sz w:val="28"/>
          <w:szCs w:val="28"/>
        </w:rPr>
        <w:t xml:space="preserve"> </w:t>
      </w:r>
      <w:r w:rsidR="00570337">
        <w:rPr>
          <w:rFonts w:ascii="Times New Roman" w:hAnsi="Times New Roman" w:cs="Times New Roman"/>
          <w:sz w:val="28"/>
          <w:szCs w:val="28"/>
        </w:rPr>
        <w:br/>
        <w:t>с. Петропавловка</w:t>
      </w:r>
      <w:r w:rsidRPr="00A13213">
        <w:rPr>
          <w:rFonts w:ascii="Times New Roman" w:hAnsi="Times New Roman" w:cs="Times New Roman"/>
          <w:sz w:val="28"/>
          <w:szCs w:val="28"/>
        </w:rPr>
        <w:t>, обвиняемого в совершении одного преступления, п</w:t>
      </w:r>
      <w:r w:rsidR="00C51740" w:rsidRPr="00A13213">
        <w:rPr>
          <w:rFonts w:ascii="Times New Roman" w:hAnsi="Times New Roman" w:cs="Times New Roman"/>
          <w:sz w:val="28"/>
          <w:szCs w:val="28"/>
        </w:rPr>
        <w:t>редусмотренного ч. 2 ст. 314.1 УК РФ</w:t>
      </w:r>
      <w:r w:rsidRPr="00A13213">
        <w:rPr>
          <w:rFonts w:ascii="Times New Roman" w:hAnsi="Times New Roman" w:cs="Times New Roman"/>
          <w:sz w:val="28"/>
          <w:szCs w:val="28"/>
        </w:rPr>
        <w:t xml:space="preserve">, одного преступления, предусмотренного п. «в» ч. 2 ст. 115 </w:t>
      </w:r>
      <w:r w:rsidR="00C51740" w:rsidRPr="00A13213">
        <w:rPr>
          <w:rFonts w:ascii="Times New Roman" w:hAnsi="Times New Roman" w:cs="Times New Roman"/>
          <w:sz w:val="28"/>
          <w:szCs w:val="28"/>
        </w:rPr>
        <w:t>УК РФ</w:t>
      </w:r>
      <w:r w:rsidRPr="00A132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2D76" w:rsidRDefault="00A81EC4" w:rsidP="00A13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13">
        <w:rPr>
          <w:rFonts w:ascii="Times New Roman" w:hAnsi="Times New Roman" w:cs="Times New Roman"/>
          <w:sz w:val="28"/>
          <w:szCs w:val="28"/>
        </w:rPr>
        <w:t xml:space="preserve">К. </w:t>
      </w:r>
      <w:r w:rsidR="002C2D76">
        <w:rPr>
          <w:rFonts w:ascii="Times New Roman" w:hAnsi="Times New Roman" w:cs="Times New Roman"/>
          <w:sz w:val="28"/>
          <w:szCs w:val="28"/>
        </w:rPr>
        <w:t>обвинялся в том</w:t>
      </w:r>
      <w:r w:rsidRPr="00A13213">
        <w:rPr>
          <w:rFonts w:ascii="Times New Roman" w:hAnsi="Times New Roman" w:cs="Times New Roman"/>
          <w:sz w:val="28"/>
          <w:szCs w:val="28"/>
        </w:rPr>
        <w:t xml:space="preserve">, что он </w:t>
      </w:r>
      <w:r w:rsidR="00795CFB" w:rsidRPr="00A13213">
        <w:rPr>
          <w:rFonts w:ascii="Times New Roman" w:hAnsi="Times New Roman" w:cs="Times New Roman"/>
          <w:sz w:val="28"/>
          <w:szCs w:val="28"/>
        </w:rPr>
        <w:t xml:space="preserve">ранее судимый за совершение умышленного преступления, судимость в установленном законом порядке не снята и не погашена, после освобождения из мест лишения свободы, являясь лицом, в отношении которого установлен административный надзор, совершил неоднократное несоблюдение административных ограниченный, установленных ему судом в соответствии с Федеральным законом «Об административном надзоре за лицами, освобожденными из мест лишения свободы», сопряженное с совершением административного правонарушения, посягающего на общественный порядок и общественную безопасность. </w:t>
      </w:r>
    </w:p>
    <w:p w:rsidR="00C51740" w:rsidRPr="00A13213" w:rsidRDefault="00E86ACF" w:rsidP="00A13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13">
        <w:rPr>
          <w:rFonts w:ascii="Times New Roman" w:hAnsi="Times New Roman" w:cs="Times New Roman"/>
          <w:sz w:val="28"/>
          <w:szCs w:val="28"/>
        </w:rPr>
        <w:t>Кроме того,</w:t>
      </w:r>
      <w:r w:rsidR="00C51740" w:rsidRPr="00A13213">
        <w:rPr>
          <w:rFonts w:ascii="Times New Roman" w:hAnsi="Times New Roman" w:cs="Times New Roman"/>
          <w:sz w:val="28"/>
          <w:szCs w:val="28"/>
        </w:rPr>
        <w:t xml:space="preserve"> К. </w:t>
      </w:r>
      <w:r w:rsidR="002C2D76">
        <w:rPr>
          <w:rFonts w:ascii="Times New Roman" w:hAnsi="Times New Roman" w:cs="Times New Roman"/>
          <w:sz w:val="28"/>
          <w:szCs w:val="28"/>
        </w:rPr>
        <w:t>обвинялся в том</w:t>
      </w:r>
      <w:r w:rsidRPr="00A13213">
        <w:rPr>
          <w:rFonts w:ascii="Times New Roman" w:hAnsi="Times New Roman" w:cs="Times New Roman"/>
          <w:sz w:val="28"/>
          <w:szCs w:val="28"/>
        </w:rPr>
        <w:t xml:space="preserve">, что он в ноябре 2023 года в период с 21:00 до 22:22 часов, находясь в состоянии алкогольного опьянения, в ходе ссоры на почве личных неприязненных отношения нанес гражданину Р. два удара стеклянной бутылкой по голове, причинив Р. легкий вред здоровью.  </w:t>
      </w:r>
      <w:bookmarkStart w:id="0" w:name="_GoBack"/>
      <w:bookmarkEnd w:id="0"/>
    </w:p>
    <w:p w:rsidR="00E86ACF" w:rsidRPr="00A13213" w:rsidRDefault="00E86ACF" w:rsidP="00A13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13">
        <w:rPr>
          <w:rFonts w:ascii="Times New Roman" w:hAnsi="Times New Roman" w:cs="Times New Roman"/>
          <w:sz w:val="28"/>
          <w:szCs w:val="28"/>
        </w:rPr>
        <w:t xml:space="preserve">Приговором Кусинского районного суда К. признан виновным в совершении указанных преступлений, на основании ч. 2 ст. 69 УК РФ, по совокупности преступлений, путем частичного сложения назначенных наказаний, К. назначено наказание в виде лишения свободы на срок один год с отбыванием наказания в исправительной колонии строгого режима. </w:t>
      </w:r>
      <w:r w:rsidR="00A13213" w:rsidRPr="00A13213">
        <w:rPr>
          <w:rFonts w:ascii="Times New Roman" w:hAnsi="Times New Roman" w:cs="Times New Roman"/>
          <w:sz w:val="28"/>
          <w:szCs w:val="28"/>
        </w:rPr>
        <w:t xml:space="preserve">Приговор вступил в законную силу. </w:t>
      </w:r>
    </w:p>
    <w:sectPr w:rsidR="00E86ACF" w:rsidRPr="00A1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47"/>
    <w:rsid w:val="00270147"/>
    <w:rsid w:val="002C2D76"/>
    <w:rsid w:val="00570337"/>
    <w:rsid w:val="0057156F"/>
    <w:rsid w:val="00795CFB"/>
    <w:rsid w:val="00A13213"/>
    <w:rsid w:val="00A81EC4"/>
    <w:rsid w:val="00C51740"/>
    <w:rsid w:val="00DE22C8"/>
    <w:rsid w:val="00E8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210D"/>
  <w15:chartTrackingRefBased/>
  <w15:docId w15:val="{03A322B7-80FD-43AA-B387-218443B2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Муштаков Виталий Эдуардович</dc:creator>
  <cp:keywords/>
  <dc:description/>
  <cp:lastModifiedBy>Муштаков Виталий Эдуардович</cp:lastModifiedBy>
  <cp:revision>5</cp:revision>
  <dcterms:created xsi:type="dcterms:W3CDTF">2024-04-06T08:03:00Z</dcterms:created>
  <dcterms:modified xsi:type="dcterms:W3CDTF">2024-04-08T05:52:00Z</dcterms:modified>
</cp:coreProperties>
</file>